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DD135C">
        <w:rPr>
          <w:rFonts w:ascii="Arial" w:hAnsi="Arial" w:cs="Arial"/>
          <w:sz w:val="16"/>
        </w:rPr>
        <w:t>7</w:t>
      </w:r>
      <w:r w:rsidR="00C73443">
        <w:rPr>
          <w:rFonts w:ascii="Arial" w:hAnsi="Arial" w:cs="Arial"/>
          <w:sz w:val="16"/>
        </w:rPr>
        <w:t>D</w:t>
      </w:r>
    </w:p>
    <w:tbl>
      <w:tblPr>
        <w:tblW w:w="11023" w:type="dxa"/>
        <w:tblLayout w:type="fixed"/>
        <w:tblCellMar>
          <w:left w:w="107" w:type="dxa"/>
          <w:right w:w="107" w:type="dxa"/>
        </w:tblCellMar>
        <w:tblLook w:val="0000" w:firstRow="0" w:lastRow="0" w:firstColumn="0" w:lastColumn="0" w:noHBand="0" w:noVBand="0"/>
      </w:tblPr>
      <w:tblGrid>
        <w:gridCol w:w="1383"/>
        <w:gridCol w:w="425"/>
        <w:gridCol w:w="2835"/>
        <w:gridCol w:w="1134"/>
        <w:gridCol w:w="709"/>
        <w:gridCol w:w="567"/>
        <w:gridCol w:w="1134"/>
        <w:gridCol w:w="142"/>
        <w:gridCol w:w="1559"/>
        <w:gridCol w:w="1135"/>
      </w:tblGrid>
      <w:tr w:rsidR="00052654" w:rsidRPr="004201E6" w:rsidTr="004E3B7C">
        <w:tblPrEx>
          <w:tblCellMar>
            <w:top w:w="0" w:type="dxa"/>
            <w:bottom w:w="0" w:type="dxa"/>
          </w:tblCellMar>
        </w:tblPrEx>
        <w:trPr>
          <w:trHeight w:val="360"/>
        </w:trPr>
        <w:tc>
          <w:tcPr>
            <w:tcW w:w="8329" w:type="dxa"/>
            <w:gridSpan w:val="8"/>
            <w:tcBorders>
              <w:right w:val="single" w:sz="4" w:space="0" w:color="auto"/>
            </w:tcBorders>
            <w:vAlign w:val="center"/>
          </w:tcPr>
          <w:p w:rsidR="00052654" w:rsidRPr="00052654" w:rsidRDefault="00DD135C" w:rsidP="00C73443">
            <w:pPr>
              <w:spacing w:after="120"/>
              <w:ind w:right="-45"/>
              <w:jc w:val="center"/>
              <w:rPr>
                <w:rFonts w:ascii="Arial" w:hAnsi="Arial" w:cs="Arial"/>
                <w:sz w:val="32"/>
                <w:szCs w:val="32"/>
              </w:rPr>
            </w:pPr>
            <w:r>
              <w:rPr>
                <w:rFonts w:ascii="Arial" w:hAnsi="Arial" w:cs="Arial"/>
                <w:sz w:val="32"/>
                <w:szCs w:val="32"/>
              </w:rPr>
              <w:t xml:space="preserve">APPLICATION TO </w:t>
            </w:r>
            <w:r w:rsidR="00F55B52">
              <w:rPr>
                <w:rFonts w:ascii="Arial" w:hAnsi="Arial" w:cs="Arial"/>
                <w:sz w:val="32"/>
                <w:szCs w:val="32"/>
              </w:rPr>
              <w:t xml:space="preserve">REVIEW A DECISION </w:t>
            </w:r>
            <w:r w:rsidR="00C73443">
              <w:rPr>
                <w:rFonts w:ascii="Arial" w:hAnsi="Arial" w:cs="Arial"/>
                <w:sz w:val="32"/>
                <w:szCs w:val="32"/>
              </w:rPr>
              <w:t>OF THE REGISTRAR</w:t>
            </w:r>
            <w:r w:rsidR="00F55B52">
              <w:rPr>
                <w:rFonts w:ascii="Arial" w:hAnsi="Arial" w:cs="Arial"/>
                <w:sz w:val="32"/>
                <w:szCs w:val="32"/>
              </w:rPr>
              <w:t xml:space="preserve"> OF BIRTHS, DEATHS &amp; MARRIAGES</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4201E6" w:rsidRDefault="00052654" w:rsidP="00052654">
            <w:pPr>
              <w:jc w:val="center"/>
              <w:rPr>
                <w:rFonts w:ascii="Arial" w:hAnsi="Arial" w:cs="Arial"/>
                <w:sz w:val="16"/>
              </w:rPr>
            </w:pPr>
            <w:hyperlink r:id="rId7" w:history="1">
              <w:r w:rsidRPr="004201E6">
                <w:rPr>
                  <w:rStyle w:val="Hyperlink"/>
                  <w:rFonts w:ascii="Arial" w:hAnsi="Arial" w:cs="Arial"/>
                  <w:sz w:val="16"/>
                </w:rPr>
                <w:t>www.courts.sa.gov.au</w:t>
              </w:r>
            </w:hyperlink>
          </w:p>
          <w:p w:rsidR="00F55B52" w:rsidRDefault="00F55B52" w:rsidP="00F55B52">
            <w:pPr>
              <w:tabs>
                <w:tab w:val="right" w:pos="669"/>
              </w:tabs>
              <w:jc w:val="center"/>
              <w:rPr>
                <w:rFonts w:ascii="Arial" w:hAnsi="Arial" w:cs="Arial"/>
                <w:i/>
                <w:sz w:val="22"/>
                <w:szCs w:val="22"/>
              </w:rPr>
            </w:pPr>
            <w:r>
              <w:rPr>
                <w:rFonts w:ascii="Arial" w:hAnsi="Arial" w:cs="Arial"/>
                <w:i/>
                <w:sz w:val="22"/>
                <w:szCs w:val="22"/>
              </w:rPr>
              <w:t>Relationships Register Act 2016</w:t>
            </w:r>
          </w:p>
          <w:p w:rsidR="00F55B52" w:rsidRPr="0099056E" w:rsidRDefault="00F55B52" w:rsidP="00F55B52">
            <w:pPr>
              <w:tabs>
                <w:tab w:val="right" w:pos="669"/>
              </w:tabs>
              <w:jc w:val="center"/>
              <w:rPr>
                <w:rFonts w:ascii="Arial" w:hAnsi="Arial" w:cs="Arial"/>
                <w:sz w:val="20"/>
              </w:rPr>
            </w:pPr>
            <w:r w:rsidRPr="0099056E">
              <w:rPr>
                <w:rFonts w:ascii="Arial" w:hAnsi="Arial" w:cs="Arial"/>
                <w:sz w:val="20"/>
              </w:rPr>
              <w:t xml:space="preserve">Section </w:t>
            </w:r>
            <w:r>
              <w:rPr>
                <w:rFonts w:ascii="Arial" w:hAnsi="Arial" w:cs="Arial"/>
                <w:sz w:val="20"/>
              </w:rPr>
              <w:t>28</w:t>
            </w:r>
          </w:p>
        </w:tc>
        <w:tc>
          <w:tcPr>
            <w:tcW w:w="2694"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723DCB">
            <w:pPr>
              <w:spacing w:before="60"/>
              <w:jc w:val="center"/>
              <w:rPr>
                <w:rFonts w:ascii="Arial" w:hAnsi="Arial" w:cs="Arial"/>
                <w:sz w:val="20"/>
              </w:rPr>
            </w:pPr>
            <w:r w:rsidRPr="004201E6">
              <w:rPr>
                <w:rFonts w:ascii="Arial" w:hAnsi="Arial" w:cs="Arial"/>
              </w:rPr>
              <w:t>Court Use</w:t>
            </w:r>
          </w:p>
          <w:p w:rsidR="00AD4708" w:rsidRDefault="00052654" w:rsidP="006509E8">
            <w:pPr>
              <w:spacing w:before="240"/>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sidR="00723DCB">
              <w:rPr>
                <w:rFonts w:ascii="Arial" w:hAnsi="Arial" w:cs="Arial"/>
                <w:sz w:val="16"/>
              </w:rPr>
              <w:t>:</w:t>
            </w:r>
          </w:p>
          <w:p w:rsidR="00723DCB" w:rsidRPr="004201E6" w:rsidRDefault="00723DCB" w:rsidP="006509E8">
            <w:pPr>
              <w:spacing w:before="120" w:after="60"/>
              <w:rPr>
                <w:rFonts w:ascii="Arial" w:hAnsi="Arial" w:cs="Arial"/>
              </w:rPr>
            </w:pPr>
            <w:r>
              <w:rPr>
                <w:rFonts w:ascii="Arial" w:hAnsi="Arial" w:cs="Arial"/>
                <w:sz w:val="16"/>
              </w:rPr>
              <w:t>Date Posted to</w:t>
            </w:r>
            <w:r>
              <w:rPr>
                <w:rFonts w:ascii="Arial" w:hAnsi="Arial" w:cs="Arial"/>
                <w:sz w:val="16"/>
              </w:rPr>
              <w:br/>
              <w:t>R</w:t>
            </w:r>
            <w:r w:rsidR="00D37D4A">
              <w:rPr>
                <w:rFonts w:ascii="Arial" w:hAnsi="Arial" w:cs="Arial"/>
                <w:sz w:val="16"/>
              </w:rPr>
              <w:t>egistrar BDM</w:t>
            </w:r>
            <w:r>
              <w:rPr>
                <w:rFonts w:ascii="Arial" w:hAnsi="Arial" w:cs="Arial"/>
                <w:sz w:val="16"/>
              </w:rPr>
              <w:t>:</w:t>
            </w:r>
          </w:p>
        </w:tc>
      </w:tr>
      <w:tr w:rsidR="00B44081" w:rsidRPr="004201E6" w:rsidTr="00174E2E">
        <w:tblPrEx>
          <w:tblCellMar>
            <w:top w:w="0" w:type="dxa"/>
            <w:bottom w:w="0" w:type="dxa"/>
          </w:tblCellMar>
        </w:tblPrEx>
        <w:trPr>
          <w:trHeight w:hRule="exact" w:val="119"/>
        </w:trPr>
        <w:tc>
          <w:tcPr>
            <w:tcW w:w="11023" w:type="dxa"/>
            <w:gridSpan w:val="10"/>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174E2E" w:rsidRPr="004201E6" w:rsidTr="00174E2E">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174E2E" w:rsidRPr="00B70E4D" w:rsidRDefault="00174E2E" w:rsidP="00174E2E">
            <w:pPr>
              <w:rPr>
                <w:rFonts w:ascii="Arial" w:hAnsi="Arial" w:cs="Arial"/>
                <w:sz w:val="20"/>
              </w:rPr>
            </w:pPr>
            <w:r>
              <w:rPr>
                <w:rFonts w:ascii="Arial" w:hAnsi="Arial" w:cs="Arial"/>
                <w:sz w:val="20"/>
              </w:rPr>
              <w:t>Trial Court</w:t>
            </w:r>
          </w:p>
        </w:tc>
        <w:tc>
          <w:tcPr>
            <w:tcW w:w="5670" w:type="dxa"/>
            <w:gridSpan w:val="5"/>
            <w:tcBorders>
              <w:top w:val="single" w:sz="18" w:space="0" w:color="auto"/>
              <w:left w:val="single" w:sz="4" w:space="0" w:color="auto"/>
              <w:right w:val="single" w:sz="4" w:space="0" w:color="auto"/>
            </w:tcBorders>
            <w:vAlign w:val="center"/>
          </w:tcPr>
          <w:p w:rsidR="00174E2E" w:rsidRPr="00B70E4D" w:rsidRDefault="00174E2E" w:rsidP="00174E2E">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ffData>
              </w:fldChar>
            </w:r>
            <w:r>
              <w:rPr>
                <w:rFonts w:ascii="Arial" w:hAnsi="Arial" w:cs="Arial"/>
                <w:sz w:val="20"/>
              </w:rPr>
              <w:instrText xml:space="preserve"> FORMTEXT </w:instrText>
            </w:r>
            <w:r w:rsidRPr="00514510">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34" w:type="dxa"/>
            <w:tcBorders>
              <w:top w:val="single" w:sz="18" w:space="0" w:color="auto"/>
              <w:left w:val="single" w:sz="4" w:space="0" w:color="auto"/>
              <w:right w:val="single" w:sz="4" w:space="0" w:color="auto"/>
            </w:tcBorders>
            <w:vAlign w:val="center"/>
          </w:tcPr>
          <w:p w:rsidR="00174E2E" w:rsidRPr="00B70E4D" w:rsidRDefault="00174E2E" w:rsidP="00174E2E">
            <w:pPr>
              <w:rPr>
                <w:rFonts w:ascii="Arial" w:hAnsi="Arial" w:cs="Arial"/>
                <w:sz w:val="20"/>
              </w:rPr>
            </w:pPr>
            <w:r>
              <w:rPr>
                <w:rFonts w:ascii="Arial" w:hAnsi="Arial" w:cs="Arial"/>
                <w:sz w:val="20"/>
              </w:rPr>
              <w:t>Action No</w:t>
            </w:r>
          </w:p>
        </w:tc>
        <w:tc>
          <w:tcPr>
            <w:tcW w:w="2836" w:type="dxa"/>
            <w:gridSpan w:val="3"/>
            <w:tcBorders>
              <w:top w:val="single" w:sz="18" w:space="0" w:color="auto"/>
              <w:left w:val="single" w:sz="4" w:space="0" w:color="auto"/>
              <w:right w:val="single" w:sz="18" w:space="0" w:color="auto"/>
            </w:tcBorders>
            <w:vAlign w:val="center"/>
          </w:tcPr>
          <w:p w:rsidR="00174E2E" w:rsidRPr="00B70E4D" w:rsidRDefault="00174E2E" w:rsidP="00174E2E">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74E2E" w:rsidRPr="004201E6" w:rsidTr="00174E2E">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174E2E" w:rsidRPr="00B70E4D" w:rsidRDefault="00174E2E" w:rsidP="00174E2E">
            <w:pPr>
              <w:spacing w:before="60" w:after="60"/>
              <w:rPr>
                <w:rFonts w:ascii="Arial" w:hAnsi="Arial" w:cs="Arial"/>
                <w:sz w:val="20"/>
              </w:rPr>
            </w:pPr>
            <w:r w:rsidRPr="00B70E4D">
              <w:rPr>
                <w:rFonts w:ascii="Arial" w:hAnsi="Arial" w:cs="Arial"/>
                <w:sz w:val="20"/>
              </w:rPr>
              <w:t>Address</w:t>
            </w:r>
          </w:p>
        </w:tc>
        <w:tc>
          <w:tcPr>
            <w:tcW w:w="5103" w:type="dxa"/>
            <w:gridSpan w:val="4"/>
            <w:tcBorders>
              <w:top w:val="single" w:sz="4" w:space="0" w:color="auto"/>
              <w:left w:val="single" w:sz="4" w:space="0" w:color="auto"/>
              <w:right w:val="single" w:sz="4"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74E2E" w:rsidRPr="004201E6" w:rsidTr="00174E2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174E2E" w:rsidRPr="00B70E4D" w:rsidRDefault="00174E2E" w:rsidP="00174E2E">
            <w:pPr>
              <w:rPr>
                <w:rFonts w:ascii="Arial" w:hAnsi="Arial" w:cs="Arial"/>
                <w:sz w:val="20"/>
              </w:rPr>
            </w:pPr>
          </w:p>
        </w:tc>
        <w:tc>
          <w:tcPr>
            <w:tcW w:w="5103" w:type="dxa"/>
            <w:gridSpan w:val="4"/>
            <w:tcBorders>
              <w:left w:val="single" w:sz="4" w:space="0" w:color="auto"/>
              <w:bottom w:val="single" w:sz="4" w:space="0" w:color="auto"/>
              <w:right w:val="single" w:sz="4" w:space="0" w:color="auto"/>
            </w:tcBorders>
            <w:vAlign w:val="center"/>
          </w:tcPr>
          <w:p w:rsidR="00174E2E" w:rsidRPr="00FE691E" w:rsidRDefault="00174E2E" w:rsidP="00174E2E">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174E2E" w:rsidRPr="00FE691E" w:rsidRDefault="00174E2E" w:rsidP="00174E2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174E2E" w:rsidRPr="00FE691E" w:rsidRDefault="00174E2E" w:rsidP="00174E2E">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174E2E" w:rsidRPr="00FE691E" w:rsidRDefault="00174E2E" w:rsidP="00174E2E">
            <w:pPr>
              <w:rPr>
                <w:rFonts w:ascii="Arial" w:hAnsi="Arial" w:cs="Arial"/>
                <w:i/>
                <w:sz w:val="14"/>
                <w:szCs w:val="14"/>
              </w:rPr>
            </w:pPr>
            <w:r>
              <w:rPr>
                <w:rFonts w:ascii="Arial" w:hAnsi="Arial" w:cs="Arial"/>
                <w:i/>
                <w:sz w:val="14"/>
                <w:szCs w:val="14"/>
              </w:rPr>
              <w:t>DX</w:t>
            </w:r>
          </w:p>
        </w:tc>
      </w:tr>
      <w:tr w:rsidR="00174E2E" w:rsidRPr="004201E6" w:rsidTr="00174E2E">
        <w:tblPrEx>
          <w:tblCellMar>
            <w:top w:w="0" w:type="dxa"/>
            <w:bottom w:w="0" w:type="dxa"/>
          </w:tblCellMar>
        </w:tblPrEx>
        <w:trPr>
          <w:trHeight w:val="360"/>
        </w:trPr>
        <w:tc>
          <w:tcPr>
            <w:tcW w:w="1383" w:type="dxa"/>
            <w:vMerge/>
            <w:tcBorders>
              <w:left w:val="single" w:sz="18" w:space="0" w:color="auto"/>
              <w:right w:val="single" w:sz="4" w:space="0" w:color="auto"/>
            </w:tcBorders>
          </w:tcPr>
          <w:p w:rsidR="00174E2E" w:rsidRPr="00B70E4D" w:rsidRDefault="00174E2E" w:rsidP="00174E2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74E2E" w:rsidRPr="004201E6" w:rsidTr="00174E2E">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174E2E" w:rsidRPr="00B70E4D" w:rsidRDefault="00174E2E" w:rsidP="00174E2E">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174E2E" w:rsidRPr="00FE691E" w:rsidRDefault="00174E2E" w:rsidP="00174E2E">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174E2E" w:rsidRPr="00FE691E" w:rsidRDefault="00174E2E" w:rsidP="00174E2E">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174E2E" w:rsidRPr="00FE691E" w:rsidRDefault="00174E2E" w:rsidP="00174E2E">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174E2E" w:rsidRPr="00FE691E" w:rsidRDefault="00174E2E" w:rsidP="00174E2E">
            <w:pPr>
              <w:rPr>
                <w:rFonts w:ascii="Arial" w:hAnsi="Arial" w:cs="Arial"/>
                <w:i/>
                <w:sz w:val="14"/>
                <w:szCs w:val="14"/>
              </w:rPr>
            </w:pPr>
            <w:r w:rsidRPr="00FE691E">
              <w:rPr>
                <w:rFonts w:ascii="Arial" w:hAnsi="Arial" w:cs="Arial"/>
                <w:i/>
                <w:sz w:val="14"/>
                <w:szCs w:val="14"/>
              </w:rPr>
              <w:t>Email Address</w:t>
            </w:r>
          </w:p>
        </w:tc>
      </w:tr>
      <w:tr w:rsidR="00636E98" w:rsidRPr="004201E6" w:rsidTr="00174E2E">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636E98" w:rsidRPr="00B70E4D" w:rsidRDefault="00BA59D6" w:rsidP="000A505D">
            <w:pPr>
              <w:spacing w:before="60" w:after="60"/>
              <w:rPr>
                <w:rFonts w:ascii="Arial" w:hAnsi="Arial" w:cs="Arial"/>
                <w:sz w:val="22"/>
                <w:szCs w:val="22"/>
              </w:rPr>
            </w:pPr>
            <w:r>
              <w:rPr>
                <w:rFonts w:ascii="Arial" w:hAnsi="Arial" w:cs="Arial"/>
                <w:b/>
                <w:sz w:val="22"/>
                <w:szCs w:val="22"/>
              </w:rPr>
              <w:t>Applicant</w:t>
            </w:r>
          </w:p>
        </w:tc>
      </w:tr>
      <w:tr w:rsidR="00174E2E" w:rsidRPr="004201E6" w:rsidTr="006509E8">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t>Full Name</w:t>
            </w:r>
          </w:p>
        </w:tc>
        <w:tc>
          <w:tcPr>
            <w:tcW w:w="9640" w:type="dxa"/>
            <w:gridSpan w:val="9"/>
            <w:tcBorders>
              <w:top w:val="single" w:sz="4" w:space="0" w:color="auto"/>
              <w:left w:val="single" w:sz="4" w:space="0" w:color="auto"/>
              <w:right w:val="single" w:sz="18"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74E2E" w:rsidRPr="00B70E4D" w:rsidTr="00174E2E">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174E2E" w:rsidRPr="00B70E4D" w:rsidRDefault="00174E2E" w:rsidP="00174E2E">
            <w:pPr>
              <w:spacing w:before="60" w:after="60"/>
              <w:jc w:val="left"/>
              <w:rPr>
                <w:rFonts w:ascii="Arial" w:hAnsi="Arial" w:cs="Arial"/>
                <w:sz w:val="20"/>
              </w:rPr>
            </w:pPr>
            <w:r>
              <w:rPr>
                <w:rFonts w:ascii="Arial" w:hAnsi="Arial" w:cs="Arial"/>
                <w:sz w:val="20"/>
              </w:rPr>
              <w:t>Address</w:t>
            </w:r>
          </w:p>
        </w:tc>
        <w:tc>
          <w:tcPr>
            <w:tcW w:w="5103" w:type="dxa"/>
            <w:gridSpan w:val="4"/>
            <w:tcBorders>
              <w:top w:val="single" w:sz="4" w:space="0" w:color="auto"/>
              <w:left w:val="single" w:sz="4" w:space="0" w:color="auto"/>
              <w:right w:val="single" w:sz="4"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74E2E" w:rsidRPr="00FE691E" w:rsidTr="00174E2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174E2E" w:rsidRPr="004B6B8D" w:rsidRDefault="00174E2E" w:rsidP="00174E2E">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174E2E" w:rsidRPr="00FE691E" w:rsidRDefault="00174E2E" w:rsidP="00174E2E">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174E2E" w:rsidRPr="00FE691E" w:rsidRDefault="00174E2E" w:rsidP="00174E2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174E2E" w:rsidRPr="00FE691E" w:rsidRDefault="00174E2E" w:rsidP="00174E2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174E2E" w:rsidRPr="00FE691E" w:rsidRDefault="00174E2E" w:rsidP="00174E2E">
            <w:pPr>
              <w:rPr>
                <w:rFonts w:ascii="Arial" w:hAnsi="Arial" w:cs="Arial"/>
                <w:i/>
                <w:sz w:val="14"/>
                <w:szCs w:val="14"/>
              </w:rPr>
            </w:pPr>
            <w:r>
              <w:rPr>
                <w:rFonts w:ascii="Arial" w:hAnsi="Arial" w:cs="Arial"/>
                <w:i/>
                <w:sz w:val="14"/>
                <w:szCs w:val="14"/>
              </w:rPr>
              <w:t>DX</w:t>
            </w:r>
          </w:p>
        </w:tc>
      </w:tr>
      <w:tr w:rsidR="00174E2E" w:rsidRPr="00B70E4D" w:rsidTr="00174E2E">
        <w:tblPrEx>
          <w:tblCellMar>
            <w:top w:w="0" w:type="dxa"/>
            <w:bottom w:w="0" w:type="dxa"/>
          </w:tblCellMar>
        </w:tblPrEx>
        <w:trPr>
          <w:trHeight w:val="360"/>
        </w:trPr>
        <w:tc>
          <w:tcPr>
            <w:tcW w:w="1383" w:type="dxa"/>
            <w:vMerge/>
            <w:tcBorders>
              <w:left w:val="single" w:sz="18" w:space="0" w:color="auto"/>
              <w:right w:val="single" w:sz="4" w:space="0" w:color="auto"/>
            </w:tcBorders>
          </w:tcPr>
          <w:p w:rsidR="00174E2E" w:rsidRPr="00B70E4D" w:rsidRDefault="00174E2E" w:rsidP="00174E2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174E2E" w:rsidRPr="00B70E4D" w:rsidRDefault="00174E2E" w:rsidP="00174E2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74E2E" w:rsidRPr="004B6B8D" w:rsidTr="00174E2E">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174E2E" w:rsidRPr="004B6B8D" w:rsidRDefault="00174E2E" w:rsidP="00174E2E">
            <w:pPr>
              <w:rPr>
                <w:rFonts w:ascii="Arial" w:hAnsi="Arial" w:cs="Arial"/>
                <w:i/>
                <w:sz w:val="16"/>
                <w:szCs w:val="16"/>
              </w:rPr>
            </w:pPr>
          </w:p>
        </w:tc>
        <w:tc>
          <w:tcPr>
            <w:tcW w:w="3260" w:type="dxa"/>
            <w:gridSpan w:val="2"/>
            <w:tcBorders>
              <w:left w:val="single" w:sz="4" w:space="0" w:color="auto"/>
              <w:bottom w:val="single" w:sz="4" w:space="0" w:color="auto"/>
              <w:right w:val="single" w:sz="6" w:space="0" w:color="auto"/>
            </w:tcBorders>
          </w:tcPr>
          <w:p w:rsidR="00174E2E" w:rsidRPr="00F800A8" w:rsidRDefault="00174E2E" w:rsidP="00174E2E">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174E2E" w:rsidRPr="00F800A8" w:rsidRDefault="00174E2E" w:rsidP="00174E2E">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174E2E" w:rsidRPr="00F800A8" w:rsidRDefault="00174E2E" w:rsidP="00174E2E">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4" w:space="0" w:color="auto"/>
              <w:right w:val="single" w:sz="18" w:space="0" w:color="auto"/>
            </w:tcBorders>
            <w:shd w:val="clear" w:color="auto" w:fill="auto"/>
          </w:tcPr>
          <w:p w:rsidR="00174E2E" w:rsidRPr="00F800A8" w:rsidRDefault="00174E2E" w:rsidP="00174E2E">
            <w:pPr>
              <w:rPr>
                <w:rFonts w:ascii="Arial" w:hAnsi="Arial" w:cs="Arial"/>
                <w:i/>
                <w:sz w:val="14"/>
                <w:szCs w:val="14"/>
              </w:rPr>
            </w:pPr>
            <w:r w:rsidRPr="00F800A8">
              <w:rPr>
                <w:rFonts w:ascii="Arial" w:hAnsi="Arial" w:cs="Arial"/>
                <w:i/>
                <w:sz w:val="14"/>
                <w:szCs w:val="14"/>
              </w:rPr>
              <w:t>Email Address</w:t>
            </w:r>
          </w:p>
        </w:tc>
      </w:tr>
      <w:tr w:rsidR="0086770C" w:rsidRPr="00480531" w:rsidTr="00174E2E">
        <w:tblPrEx>
          <w:tblCellMar>
            <w:top w:w="0" w:type="dxa"/>
            <w:bottom w:w="0" w:type="dxa"/>
          </w:tblCellMar>
        </w:tblPrEx>
        <w:trPr>
          <w:trHeight w:val="360"/>
        </w:trPr>
        <w:tc>
          <w:tcPr>
            <w:tcW w:w="1808" w:type="dxa"/>
            <w:gridSpan w:val="2"/>
            <w:tcBorders>
              <w:top w:val="single" w:sz="4" w:space="0" w:color="auto"/>
              <w:left w:val="single" w:sz="18" w:space="0" w:color="auto"/>
              <w:bottom w:val="single" w:sz="18" w:space="0" w:color="auto"/>
              <w:right w:val="single" w:sz="4" w:space="0" w:color="auto"/>
            </w:tcBorders>
            <w:vAlign w:val="center"/>
          </w:tcPr>
          <w:p w:rsidR="0086770C" w:rsidRPr="00222E63" w:rsidRDefault="0086770C" w:rsidP="00223EFE">
            <w:pPr>
              <w:spacing w:before="60" w:after="60"/>
              <w:rPr>
                <w:rFonts w:ascii="Arial" w:hAnsi="Arial" w:cs="Arial"/>
                <w:sz w:val="20"/>
              </w:rPr>
            </w:pPr>
            <w:r w:rsidRPr="00222E63">
              <w:rPr>
                <w:rFonts w:ascii="Arial" w:hAnsi="Arial" w:cs="Arial"/>
                <w:sz w:val="20"/>
              </w:rPr>
              <w:t>Solicitor</w:t>
            </w:r>
            <w:r w:rsidR="00BA59D6" w:rsidRPr="00222E63">
              <w:rPr>
                <w:rFonts w:ascii="Arial" w:hAnsi="Arial" w:cs="Arial"/>
                <w:sz w:val="20"/>
              </w:rPr>
              <w:t xml:space="preserve"> (if any)</w:t>
            </w:r>
          </w:p>
        </w:tc>
        <w:tc>
          <w:tcPr>
            <w:tcW w:w="9215" w:type="dxa"/>
            <w:gridSpan w:val="8"/>
            <w:tcBorders>
              <w:top w:val="single" w:sz="4" w:space="0" w:color="auto"/>
              <w:left w:val="single" w:sz="4" w:space="0" w:color="auto"/>
              <w:bottom w:val="single" w:sz="18" w:space="0" w:color="auto"/>
              <w:right w:val="single" w:sz="18" w:space="0" w:color="auto"/>
            </w:tcBorders>
            <w:vAlign w:val="center"/>
          </w:tcPr>
          <w:p w:rsidR="0086770C" w:rsidRPr="00480531" w:rsidRDefault="0086770C" w:rsidP="00223EFE">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F55B52" w:rsidRPr="00480531" w:rsidTr="00492D53">
        <w:tblPrEx>
          <w:tblCellMar>
            <w:top w:w="0" w:type="dxa"/>
            <w:bottom w:w="0" w:type="dxa"/>
          </w:tblCellMar>
        </w:tblPrEx>
        <w:trPr>
          <w:trHeight w:val="360"/>
        </w:trPr>
        <w:tc>
          <w:tcPr>
            <w:tcW w:w="11023" w:type="dxa"/>
            <w:gridSpan w:val="10"/>
            <w:tcBorders>
              <w:top w:val="single" w:sz="4" w:space="0" w:color="auto"/>
              <w:left w:val="single" w:sz="18" w:space="0" w:color="auto"/>
              <w:bottom w:val="single" w:sz="18" w:space="0" w:color="auto"/>
              <w:right w:val="single" w:sz="18" w:space="0" w:color="auto"/>
            </w:tcBorders>
            <w:vAlign w:val="center"/>
          </w:tcPr>
          <w:p w:rsidR="00F55B52" w:rsidRPr="00AF236A" w:rsidRDefault="00F55B52" w:rsidP="00433F10">
            <w:pPr>
              <w:spacing w:before="60" w:after="60"/>
              <w:jc w:val="left"/>
              <w:rPr>
                <w:rFonts w:ascii="Arial" w:hAnsi="Arial" w:cs="Arial"/>
                <w:sz w:val="20"/>
              </w:rPr>
            </w:pPr>
            <w:r>
              <w:rPr>
                <w:rFonts w:ascii="Arial" w:hAnsi="Arial" w:cs="Arial"/>
                <w:sz w:val="20"/>
              </w:rPr>
              <w:t xml:space="preserve">I am applying for a review of a decision of </w:t>
            </w:r>
            <w:r w:rsidR="0086580A">
              <w:rPr>
                <w:rFonts w:ascii="Arial" w:hAnsi="Arial" w:cs="Arial"/>
                <w:sz w:val="20"/>
              </w:rPr>
              <w:t xml:space="preserve">the </w:t>
            </w:r>
            <w:r>
              <w:rPr>
                <w:rFonts w:ascii="Arial" w:hAnsi="Arial" w:cs="Arial"/>
                <w:sz w:val="20"/>
              </w:rPr>
              <w:t>Registrar</w:t>
            </w:r>
            <w:r w:rsidR="00D325FA">
              <w:rPr>
                <w:rFonts w:ascii="Arial" w:hAnsi="Arial" w:cs="Arial"/>
                <w:sz w:val="20"/>
              </w:rPr>
              <w:t xml:space="preserve"> of</w:t>
            </w:r>
            <w:r>
              <w:rPr>
                <w:rFonts w:ascii="Arial" w:hAnsi="Arial" w:cs="Arial"/>
                <w:sz w:val="20"/>
              </w:rPr>
              <w:t xml:space="preserve"> Births, Death and Marriages </w:t>
            </w:r>
            <w:r w:rsidR="0086580A">
              <w:rPr>
                <w:rFonts w:ascii="Arial" w:hAnsi="Arial" w:cs="Arial"/>
                <w:sz w:val="20"/>
              </w:rPr>
              <w:t>under the</w:t>
            </w:r>
            <w:r w:rsidR="00433F10">
              <w:rPr>
                <w:rFonts w:ascii="Arial" w:hAnsi="Arial" w:cs="Arial"/>
                <w:sz w:val="20"/>
              </w:rPr>
              <w:t xml:space="preserve"> </w:t>
            </w:r>
            <w:r w:rsidR="0086580A" w:rsidRPr="0086580A">
              <w:rPr>
                <w:rFonts w:ascii="Arial" w:hAnsi="Arial" w:cs="Arial"/>
                <w:i/>
                <w:sz w:val="20"/>
              </w:rPr>
              <w:t>Relationships Register Act 2016</w:t>
            </w:r>
            <w:r w:rsidR="00AF236A">
              <w:rPr>
                <w:rFonts w:ascii="Arial" w:hAnsi="Arial" w:cs="Arial"/>
                <w:sz w:val="20"/>
              </w:rPr>
              <w:t>.</w:t>
            </w:r>
          </w:p>
        </w:tc>
      </w:tr>
      <w:tr w:rsidR="006D05E7" w:rsidRPr="00B70E4D" w:rsidTr="0086580A">
        <w:tblPrEx>
          <w:tblCellMar>
            <w:top w:w="0" w:type="dxa"/>
            <w:bottom w:w="0" w:type="dxa"/>
          </w:tblCellMar>
        </w:tblPrEx>
        <w:trPr>
          <w:trHeight w:val="2268"/>
        </w:trPr>
        <w:tc>
          <w:tcPr>
            <w:tcW w:w="11023" w:type="dxa"/>
            <w:gridSpan w:val="10"/>
            <w:tcBorders>
              <w:top w:val="single" w:sz="18" w:space="0" w:color="auto"/>
              <w:left w:val="single" w:sz="18" w:space="0" w:color="auto"/>
              <w:right w:val="single" w:sz="18" w:space="0" w:color="auto"/>
            </w:tcBorders>
          </w:tcPr>
          <w:p w:rsidR="006D05E7" w:rsidRPr="00C73443" w:rsidRDefault="00C73443" w:rsidP="00C73443">
            <w:pPr>
              <w:spacing w:before="60" w:after="60"/>
              <w:jc w:val="left"/>
              <w:rPr>
                <w:rFonts w:ascii="Arial" w:hAnsi="Arial" w:cs="Arial"/>
                <w:b/>
                <w:sz w:val="22"/>
                <w:szCs w:val="22"/>
              </w:rPr>
            </w:pPr>
            <w:r w:rsidRPr="00C73443">
              <w:rPr>
                <w:rFonts w:ascii="Arial" w:hAnsi="Arial" w:cs="Arial"/>
                <w:b/>
                <w:sz w:val="22"/>
                <w:szCs w:val="22"/>
              </w:rPr>
              <w:t>Particulars of Registrar’s decision</w:t>
            </w:r>
          </w:p>
          <w:p w:rsidR="00C73443" w:rsidRDefault="00C73443" w:rsidP="00C73443">
            <w:pPr>
              <w:spacing w:after="60"/>
              <w:jc w:val="left"/>
              <w:rPr>
                <w:rFonts w:ascii="Arial" w:hAnsi="Arial" w:cs="Arial"/>
                <w:sz w:val="20"/>
              </w:rPr>
            </w:pPr>
            <w:r>
              <w:rPr>
                <w:rFonts w:ascii="Arial" w:hAnsi="Arial" w:cs="Arial"/>
                <w:sz w:val="20"/>
              </w:rPr>
              <w:t xml:space="preserve">Date of decision: </w:t>
            </w:r>
            <w:r>
              <w:rPr>
                <w:rFonts w:ascii="Arial" w:hAnsi="Arial" w:cs="Arial"/>
                <w:sz w:val="20"/>
              </w:rPr>
              <w:fldChar w:fldCharType="begin">
                <w:ffData>
                  <w:name w:val="Text83"/>
                  <w:enabled/>
                  <w:calcOnExit w:val="0"/>
                  <w:textInput/>
                </w:ffData>
              </w:fldChar>
            </w:r>
            <w:bookmarkStart w:id="1" w:name="Text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p w:rsidR="00C73443" w:rsidRPr="006D05E7" w:rsidRDefault="00C73443" w:rsidP="00C73443">
            <w:pPr>
              <w:spacing w:after="60"/>
              <w:jc w:val="left"/>
              <w:rPr>
                <w:rFonts w:ascii="Arial" w:hAnsi="Arial" w:cs="Arial"/>
                <w:sz w:val="20"/>
              </w:rPr>
            </w:pPr>
            <w:r>
              <w:rPr>
                <w:rFonts w:ascii="Arial" w:hAnsi="Arial" w:cs="Arial"/>
                <w:sz w:val="20"/>
              </w:rPr>
              <w:t xml:space="preserve">Details: </w:t>
            </w:r>
            <w:r>
              <w:rPr>
                <w:rFonts w:ascii="Arial" w:hAnsi="Arial" w:cs="Arial"/>
                <w:sz w:val="20"/>
              </w:rPr>
              <w:fldChar w:fldCharType="begin">
                <w:ffData>
                  <w:name w:val="Text84"/>
                  <w:enabled/>
                  <w:calcOnExit w:val="0"/>
                  <w:textInput/>
                </w:ffData>
              </w:fldChar>
            </w:r>
            <w:bookmarkStart w:id="2" w:name="Text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C73443" w:rsidRPr="00B21981" w:rsidTr="0086580A">
        <w:tblPrEx>
          <w:tblCellMar>
            <w:top w:w="0" w:type="dxa"/>
            <w:bottom w:w="0" w:type="dxa"/>
          </w:tblCellMar>
        </w:tblPrEx>
        <w:trPr>
          <w:trHeight w:val="2268"/>
        </w:trPr>
        <w:tc>
          <w:tcPr>
            <w:tcW w:w="11023" w:type="dxa"/>
            <w:gridSpan w:val="10"/>
            <w:tcBorders>
              <w:left w:val="single" w:sz="18" w:space="0" w:color="auto"/>
              <w:bottom w:val="single" w:sz="18" w:space="0" w:color="auto"/>
              <w:right w:val="single" w:sz="18" w:space="0" w:color="auto"/>
            </w:tcBorders>
          </w:tcPr>
          <w:p w:rsidR="00C73443" w:rsidRDefault="00C73443" w:rsidP="006509E8">
            <w:pPr>
              <w:spacing w:before="60" w:after="60"/>
              <w:jc w:val="left"/>
              <w:rPr>
                <w:rFonts w:ascii="Arial" w:hAnsi="Arial" w:cs="Arial"/>
                <w:b/>
                <w:sz w:val="22"/>
                <w:szCs w:val="22"/>
              </w:rPr>
            </w:pPr>
            <w:r>
              <w:rPr>
                <w:rFonts w:ascii="Arial" w:hAnsi="Arial" w:cs="Arial"/>
                <w:b/>
                <w:sz w:val="22"/>
                <w:szCs w:val="22"/>
              </w:rPr>
              <w:t>Variation/Reversal sought</w:t>
            </w:r>
          </w:p>
          <w:p w:rsidR="00C73443" w:rsidRPr="00C73443" w:rsidRDefault="00C73443" w:rsidP="00C73443">
            <w:pPr>
              <w:spacing w:after="60"/>
              <w:jc w:val="left"/>
              <w:rPr>
                <w:rFonts w:ascii="Arial" w:hAnsi="Arial" w:cs="Arial"/>
                <w:sz w:val="20"/>
              </w:rPr>
            </w:pPr>
            <w:r>
              <w:rPr>
                <w:rFonts w:ascii="Arial" w:hAnsi="Arial" w:cs="Arial"/>
                <w:sz w:val="20"/>
              </w:rPr>
              <w:t xml:space="preserve">Details: </w:t>
            </w:r>
            <w:r>
              <w:rPr>
                <w:rFonts w:ascii="Arial" w:hAnsi="Arial" w:cs="Arial"/>
                <w:sz w:val="20"/>
              </w:rPr>
              <w:fldChar w:fldCharType="begin">
                <w:ffData>
                  <w:name w:val="Text85"/>
                  <w:enabled/>
                  <w:calcOnExit w:val="0"/>
                  <w:textInput/>
                </w:ffData>
              </w:fldChar>
            </w:r>
            <w:bookmarkStart w:id="3" w:name="Text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B70012" w:rsidRPr="004201E6" w:rsidTr="00B953AD">
        <w:tblPrEx>
          <w:tblCellMar>
            <w:top w:w="0" w:type="dxa"/>
            <w:bottom w:w="0" w:type="dxa"/>
          </w:tblCellMar>
        </w:tblPrEx>
        <w:trPr>
          <w:trHeight w:val="357"/>
        </w:trPr>
        <w:tc>
          <w:tcPr>
            <w:tcW w:w="11023" w:type="dxa"/>
            <w:gridSpan w:val="10"/>
            <w:tcBorders>
              <w:top w:val="single" w:sz="4" w:space="0" w:color="auto"/>
              <w:left w:val="single" w:sz="18" w:space="0" w:color="auto"/>
              <w:bottom w:val="single" w:sz="18" w:space="0" w:color="auto"/>
              <w:right w:val="single" w:sz="18" w:space="0" w:color="auto"/>
            </w:tcBorders>
            <w:vAlign w:val="center"/>
          </w:tcPr>
          <w:p w:rsidR="00B70012" w:rsidRPr="00194325" w:rsidRDefault="00B70012" w:rsidP="00B70012">
            <w:pPr>
              <w:tabs>
                <w:tab w:val="right" w:leader="dot" w:pos="3402"/>
                <w:tab w:val="left" w:pos="6237"/>
                <w:tab w:val="right" w:leader="dot" w:pos="10206"/>
              </w:tabs>
              <w:spacing w:before="480"/>
              <w:ind w:left="567"/>
              <w:rPr>
                <w:rFonts w:ascii="Arial" w:hAnsi="Arial" w:cs="Arial"/>
                <w:sz w:val="20"/>
              </w:rPr>
            </w:pPr>
            <w:r w:rsidRPr="00194325">
              <w:rPr>
                <w:rFonts w:ascii="Arial" w:hAnsi="Arial" w:cs="Arial"/>
                <w:sz w:val="20"/>
              </w:rPr>
              <w:tab/>
            </w:r>
            <w:r w:rsidRPr="00194325">
              <w:rPr>
                <w:rFonts w:ascii="Arial" w:hAnsi="Arial" w:cs="Arial"/>
                <w:sz w:val="20"/>
              </w:rPr>
              <w:tab/>
            </w:r>
            <w:r w:rsidRPr="00194325">
              <w:rPr>
                <w:rFonts w:ascii="Arial" w:hAnsi="Arial" w:cs="Arial"/>
                <w:sz w:val="20"/>
              </w:rPr>
              <w:tab/>
            </w:r>
          </w:p>
          <w:p w:rsidR="00B70012" w:rsidRPr="00194325" w:rsidRDefault="00B70012" w:rsidP="00B953AD">
            <w:pPr>
              <w:tabs>
                <w:tab w:val="center" w:pos="1985"/>
                <w:tab w:val="center" w:pos="8222"/>
              </w:tabs>
              <w:spacing w:after="60"/>
              <w:jc w:val="left"/>
              <w:rPr>
                <w:rFonts w:ascii="Arial" w:hAnsi="Arial" w:cs="Arial"/>
                <w:sz w:val="20"/>
              </w:rPr>
            </w:pPr>
            <w:r w:rsidRPr="00194325">
              <w:rPr>
                <w:rFonts w:ascii="Arial" w:hAnsi="Arial" w:cs="Arial"/>
                <w:sz w:val="20"/>
              </w:rPr>
              <w:tab/>
              <w:t>Date</w:t>
            </w:r>
            <w:r w:rsidRPr="00194325">
              <w:rPr>
                <w:rFonts w:ascii="Arial" w:hAnsi="Arial" w:cs="Arial"/>
                <w:sz w:val="20"/>
              </w:rPr>
              <w:tab/>
            </w:r>
            <w:r w:rsidR="00174E2E">
              <w:rPr>
                <w:rFonts w:ascii="Arial" w:hAnsi="Arial" w:cs="Arial"/>
                <w:sz w:val="20"/>
              </w:rPr>
              <w:t>APPLICANT</w:t>
            </w:r>
          </w:p>
        </w:tc>
      </w:tr>
      <w:tr w:rsidR="0086580A" w:rsidRPr="004201E6" w:rsidTr="00B953AD">
        <w:tblPrEx>
          <w:tblCellMar>
            <w:top w:w="0" w:type="dxa"/>
            <w:bottom w:w="0" w:type="dxa"/>
          </w:tblCellMar>
        </w:tblPrEx>
        <w:trPr>
          <w:trHeight w:val="357"/>
        </w:trPr>
        <w:tc>
          <w:tcPr>
            <w:tcW w:w="11023" w:type="dxa"/>
            <w:gridSpan w:val="10"/>
            <w:tcBorders>
              <w:top w:val="single" w:sz="4" w:space="0" w:color="auto"/>
              <w:left w:val="single" w:sz="18" w:space="0" w:color="auto"/>
              <w:bottom w:val="single" w:sz="18" w:space="0" w:color="auto"/>
              <w:right w:val="single" w:sz="18" w:space="0" w:color="auto"/>
            </w:tcBorders>
            <w:vAlign w:val="center"/>
          </w:tcPr>
          <w:p w:rsidR="0086580A" w:rsidRPr="0086580A" w:rsidRDefault="0086580A" w:rsidP="0086580A">
            <w:pPr>
              <w:tabs>
                <w:tab w:val="right" w:leader="dot" w:pos="3402"/>
                <w:tab w:val="left" w:pos="6237"/>
                <w:tab w:val="right" w:leader="dot" w:pos="10206"/>
              </w:tabs>
              <w:spacing w:before="60"/>
              <w:rPr>
                <w:rFonts w:ascii="Arial" w:hAnsi="Arial" w:cs="Arial"/>
                <w:b/>
                <w:sz w:val="22"/>
              </w:rPr>
            </w:pPr>
            <w:r w:rsidRPr="0086580A">
              <w:rPr>
                <w:rFonts w:ascii="Arial" w:hAnsi="Arial" w:cs="Arial"/>
                <w:b/>
                <w:sz w:val="22"/>
              </w:rPr>
              <w:t>Note to Applicant</w:t>
            </w:r>
          </w:p>
          <w:p w:rsidR="0086580A" w:rsidRPr="00194325" w:rsidRDefault="0086580A" w:rsidP="0086580A">
            <w:pPr>
              <w:tabs>
                <w:tab w:val="right" w:leader="dot" w:pos="3402"/>
                <w:tab w:val="left" w:pos="6237"/>
                <w:tab w:val="right" w:leader="dot" w:pos="10206"/>
              </w:tabs>
              <w:spacing w:before="60" w:after="60"/>
              <w:rPr>
                <w:rFonts w:ascii="Arial" w:hAnsi="Arial" w:cs="Arial"/>
                <w:sz w:val="20"/>
              </w:rPr>
            </w:pPr>
            <w:r>
              <w:rPr>
                <w:rFonts w:ascii="Arial" w:hAnsi="Arial" w:cs="Arial"/>
                <w:sz w:val="20"/>
              </w:rPr>
              <w:t>A copy of your application to the Registrar of Births, Deaths and Marriages and the written reasons for the decision of the Registrar must be lodged with this form. You may obtain these documents by a request made to the Registrar of Births, Deaths and Marriages.</w:t>
            </w:r>
          </w:p>
        </w:tc>
      </w:tr>
      <w:tr w:rsidR="00B953AD" w:rsidRPr="004201E6" w:rsidTr="00B953AD">
        <w:tblPrEx>
          <w:tblCellMar>
            <w:top w:w="0" w:type="dxa"/>
            <w:bottom w:w="0" w:type="dxa"/>
          </w:tblCellMar>
        </w:tblPrEx>
        <w:trPr>
          <w:trHeight w:val="340"/>
        </w:trPr>
        <w:tc>
          <w:tcPr>
            <w:tcW w:w="11023" w:type="dxa"/>
            <w:gridSpan w:val="10"/>
            <w:tcBorders>
              <w:top w:val="single" w:sz="18" w:space="0" w:color="auto"/>
              <w:left w:val="single" w:sz="18" w:space="0" w:color="auto"/>
              <w:bottom w:val="single" w:sz="18" w:space="0" w:color="auto"/>
              <w:right w:val="single" w:sz="18" w:space="0" w:color="auto"/>
            </w:tcBorders>
            <w:vAlign w:val="center"/>
          </w:tcPr>
          <w:p w:rsidR="00B953AD" w:rsidRPr="00B953AD" w:rsidRDefault="00B953AD" w:rsidP="0086580A">
            <w:pPr>
              <w:spacing w:before="60"/>
              <w:rPr>
                <w:rFonts w:ascii="Arial" w:hAnsi="Arial" w:cs="Arial"/>
                <w:b/>
                <w:sz w:val="22"/>
                <w:szCs w:val="22"/>
              </w:rPr>
            </w:pPr>
            <w:r w:rsidRPr="00B953AD">
              <w:rPr>
                <w:rFonts w:ascii="Arial" w:hAnsi="Arial" w:cs="Arial"/>
                <w:b/>
                <w:sz w:val="22"/>
                <w:szCs w:val="22"/>
              </w:rPr>
              <w:t>Note to Registrar</w:t>
            </w:r>
          </w:p>
          <w:p w:rsidR="00B953AD" w:rsidRPr="00194325" w:rsidRDefault="00B953AD" w:rsidP="00D325FA">
            <w:pPr>
              <w:spacing w:before="60" w:after="60"/>
              <w:rPr>
                <w:rFonts w:ascii="Arial" w:hAnsi="Arial" w:cs="Arial"/>
                <w:sz w:val="20"/>
              </w:rPr>
            </w:pPr>
            <w:r>
              <w:rPr>
                <w:rFonts w:ascii="Arial" w:hAnsi="Arial" w:cs="Arial"/>
                <w:sz w:val="20"/>
              </w:rPr>
              <w:t>The Registrar of the Trial Court is to serve a copy of the application on the Registrar of Births, Deaths and Marriages.</w:t>
            </w:r>
          </w:p>
        </w:tc>
      </w:tr>
    </w:tbl>
    <w:p w:rsidR="00EA2AED" w:rsidRPr="004201E6" w:rsidRDefault="00EA2AED" w:rsidP="0083155C">
      <w:pPr>
        <w:spacing w:before="120"/>
        <w:rPr>
          <w:rFonts w:ascii="Arial" w:hAnsi="Arial" w:cs="Arial"/>
          <w:b/>
        </w:rPr>
        <w:sectPr w:rsidR="00EA2AED" w:rsidRPr="004201E6" w:rsidSect="00DC1403">
          <w:headerReference w:type="even" r:id="rId8"/>
          <w:headerReference w:type="default" r:id="rId9"/>
          <w:footerReference w:type="first" r:id="rId10"/>
          <w:pgSz w:w="11907" w:h="16840" w:code="9"/>
          <w:pgMar w:top="454" w:right="567" w:bottom="454" w:left="567" w:header="284" w:footer="284" w:gutter="0"/>
          <w:pgNumType w:start="1"/>
          <w:cols w:space="720"/>
          <w:titlePg/>
        </w:sectPr>
      </w:pPr>
    </w:p>
    <w:p w:rsidR="00450F2E" w:rsidRDefault="00450F2E" w:rsidP="001E20BB"/>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768" w:rsidRDefault="00EA5768">
      <w:r>
        <w:separator/>
      </w:r>
    </w:p>
  </w:endnote>
  <w:endnote w:type="continuationSeparator" w:id="0">
    <w:p w:rsidR="00EA5768" w:rsidRDefault="00EA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61B" w:rsidRPr="00ED161B" w:rsidRDefault="00ED161B">
    <w:pPr>
      <w:pStyle w:val="Footer"/>
      <w:rPr>
        <w:sz w:val="16"/>
      </w:rPr>
    </w:pPr>
    <w:proofErr w:type="spellStart"/>
    <w:r w:rsidRPr="00B104D8">
      <w:rPr>
        <w:sz w:val="16"/>
      </w:rPr>
      <w:t>Gov</w:t>
    </w:r>
    <w:proofErr w:type="spellEnd"/>
    <w:r w:rsidRPr="00B104D8">
      <w:rPr>
        <w:sz w:val="16"/>
      </w:rPr>
      <w:t xml:space="preserve"> </w:t>
    </w:r>
    <w:proofErr w:type="spellStart"/>
    <w:r w:rsidRPr="00B104D8">
      <w:rPr>
        <w:sz w:val="16"/>
      </w:rPr>
      <w:t>Gaz</w:t>
    </w:r>
    <w:proofErr w:type="spellEnd"/>
    <w:r w:rsidRPr="00B104D8">
      <w:rPr>
        <w:sz w:val="16"/>
      </w:rPr>
      <w:t xml:space="preserve"> 28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768" w:rsidRDefault="00EA5768">
      <w:r>
        <w:separator/>
      </w:r>
    </w:p>
  </w:footnote>
  <w:footnote w:type="continuationSeparator" w:id="0">
    <w:p w:rsidR="00EA5768" w:rsidRDefault="00EA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443" w:rsidRDefault="00C734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3443" w:rsidRDefault="00C73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443" w:rsidRDefault="00C73443">
    <w:pPr>
      <w:pStyle w:val="Header"/>
      <w:framePr w:wrap="around" w:vAnchor="text" w:hAnchor="margin" w:xAlign="center" w:y="1"/>
      <w:rPr>
        <w:rStyle w:val="PageNumber"/>
      </w:rPr>
    </w:pPr>
  </w:p>
  <w:p w:rsidR="00C73443" w:rsidRDefault="00C73443"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43C1825"/>
    <w:multiLevelType w:val="singleLevel"/>
    <w:tmpl w:val="E3747282"/>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5"/>
  </w:num>
  <w:num w:numId="4">
    <w:abstractNumId w:val="4"/>
  </w:num>
  <w:num w:numId="5">
    <w:abstractNumId w:val="6"/>
  </w:num>
  <w:num w:numId="6">
    <w:abstractNumId w:val="3"/>
  </w:num>
  <w:num w:numId="7">
    <w:abstractNumId w:val="1"/>
  </w:num>
  <w:num w:numId="8">
    <w:abstractNumId w:val="1"/>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768"/>
    <w:rsid w:val="000118D0"/>
    <w:rsid w:val="00036F76"/>
    <w:rsid w:val="00047337"/>
    <w:rsid w:val="000519C7"/>
    <w:rsid w:val="00051B24"/>
    <w:rsid w:val="00052654"/>
    <w:rsid w:val="0008054B"/>
    <w:rsid w:val="000866F2"/>
    <w:rsid w:val="000A1855"/>
    <w:rsid w:val="000A505D"/>
    <w:rsid w:val="000B598A"/>
    <w:rsid w:val="000B712C"/>
    <w:rsid w:val="000C3935"/>
    <w:rsid w:val="000E1614"/>
    <w:rsid w:val="000E47A6"/>
    <w:rsid w:val="000E66B2"/>
    <w:rsid w:val="00101CE5"/>
    <w:rsid w:val="001027FE"/>
    <w:rsid w:val="001228E9"/>
    <w:rsid w:val="0012355B"/>
    <w:rsid w:val="00126062"/>
    <w:rsid w:val="00134772"/>
    <w:rsid w:val="00135D38"/>
    <w:rsid w:val="00137837"/>
    <w:rsid w:val="001548B6"/>
    <w:rsid w:val="00162AA0"/>
    <w:rsid w:val="00174E2E"/>
    <w:rsid w:val="00182D22"/>
    <w:rsid w:val="00194325"/>
    <w:rsid w:val="001961F4"/>
    <w:rsid w:val="001A5A3B"/>
    <w:rsid w:val="001A5BB1"/>
    <w:rsid w:val="001B3516"/>
    <w:rsid w:val="001B5B47"/>
    <w:rsid w:val="001C3DA2"/>
    <w:rsid w:val="001C4123"/>
    <w:rsid w:val="001C7505"/>
    <w:rsid w:val="001D1099"/>
    <w:rsid w:val="001E20BB"/>
    <w:rsid w:val="00222E63"/>
    <w:rsid w:val="00223EFE"/>
    <w:rsid w:val="0023515C"/>
    <w:rsid w:val="00244811"/>
    <w:rsid w:val="00257D11"/>
    <w:rsid w:val="00270F12"/>
    <w:rsid w:val="002900E6"/>
    <w:rsid w:val="002935A9"/>
    <w:rsid w:val="002A39B6"/>
    <w:rsid w:val="002C3EEF"/>
    <w:rsid w:val="002C5708"/>
    <w:rsid w:val="002E1F5A"/>
    <w:rsid w:val="00311FDD"/>
    <w:rsid w:val="00313259"/>
    <w:rsid w:val="00313FCD"/>
    <w:rsid w:val="0031445E"/>
    <w:rsid w:val="00317242"/>
    <w:rsid w:val="00336933"/>
    <w:rsid w:val="0033754A"/>
    <w:rsid w:val="00347EC8"/>
    <w:rsid w:val="00357C00"/>
    <w:rsid w:val="00367C97"/>
    <w:rsid w:val="00370612"/>
    <w:rsid w:val="00376331"/>
    <w:rsid w:val="00377247"/>
    <w:rsid w:val="00386519"/>
    <w:rsid w:val="00397DFE"/>
    <w:rsid w:val="003B52B8"/>
    <w:rsid w:val="003C18F3"/>
    <w:rsid w:val="003C7B68"/>
    <w:rsid w:val="003D13A0"/>
    <w:rsid w:val="003D720D"/>
    <w:rsid w:val="003E21F2"/>
    <w:rsid w:val="003E2230"/>
    <w:rsid w:val="003E5409"/>
    <w:rsid w:val="0041619E"/>
    <w:rsid w:val="004173AF"/>
    <w:rsid w:val="004201E6"/>
    <w:rsid w:val="00433F10"/>
    <w:rsid w:val="004341FB"/>
    <w:rsid w:val="00450F2E"/>
    <w:rsid w:val="004546A3"/>
    <w:rsid w:val="00457C33"/>
    <w:rsid w:val="00465426"/>
    <w:rsid w:val="00480531"/>
    <w:rsid w:val="00482238"/>
    <w:rsid w:val="00487EE6"/>
    <w:rsid w:val="00492D53"/>
    <w:rsid w:val="004A5403"/>
    <w:rsid w:val="004B6B8D"/>
    <w:rsid w:val="004D0BE7"/>
    <w:rsid w:val="004E2589"/>
    <w:rsid w:val="004E3B7C"/>
    <w:rsid w:val="004F25F2"/>
    <w:rsid w:val="00501557"/>
    <w:rsid w:val="005025CB"/>
    <w:rsid w:val="005070AD"/>
    <w:rsid w:val="0051394B"/>
    <w:rsid w:val="00514510"/>
    <w:rsid w:val="005206A5"/>
    <w:rsid w:val="00531845"/>
    <w:rsid w:val="005350E4"/>
    <w:rsid w:val="00547637"/>
    <w:rsid w:val="005811D8"/>
    <w:rsid w:val="0058362B"/>
    <w:rsid w:val="005939DF"/>
    <w:rsid w:val="005A4DD5"/>
    <w:rsid w:val="005B448D"/>
    <w:rsid w:val="005C2BA5"/>
    <w:rsid w:val="005C69E1"/>
    <w:rsid w:val="005F4A7B"/>
    <w:rsid w:val="00601083"/>
    <w:rsid w:val="006172E9"/>
    <w:rsid w:val="00627D26"/>
    <w:rsid w:val="006307AC"/>
    <w:rsid w:val="00636E98"/>
    <w:rsid w:val="00645136"/>
    <w:rsid w:val="006509E8"/>
    <w:rsid w:val="0065149E"/>
    <w:rsid w:val="00657428"/>
    <w:rsid w:val="00667304"/>
    <w:rsid w:val="00671D43"/>
    <w:rsid w:val="006729C2"/>
    <w:rsid w:val="006736D6"/>
    <w:rsid w:val="006945D0"/>
    <w:rsid w:val="00695137"/>
    <w:rsid w:val="006A18C8"/>
    <w:rsid w:val="006D05E7"/>
    <w:rsid w:val="006F3D88"/>
    <w:rsid w:val="007110FD"/>
    <w:rsid w:val="00713B19"/>
    <w:rsid w:val="00713B50"/>
    <w:rsid w:val="00713BBA"/>
    <w:rsid w:val="007232B1"/>
    <w:rsid w:val="00723DCB"/>
    <w:rsid w:val="00731F5D"/>
    <w:rsid w:val="00737EF6"/>
    <w:rsid w:val="007435FC"/>
    <w:rsid w:val="0078509B"/>
    <w:rsid w:val="00791AD6"/>
    <w:rsid w:val="007A3CE3"/>
    <w:rsid w:val="007B19EC"/>
    <w:rsid w:val="007D648E"/>
    <w:rsid w:val="007D6FD0"/>
    <w:rsid w:val="007D77C9"/>
    <w:rsid w:val="007F2AEC"/>
    <w:rsid w:val="00807DBB"/>
    <w:rsid w:val="00810618"/>
    <w:rsid w:val="00811917"/>
    <w:rsid w:val="00811DBE"/>
    <w:rsid w:val="0083155C"/>
    <w:rsid w:val="0084435B"/>
    <w:rsid w:val="00850D01"/>
    <w:rsid w:val="00852003"/>
    <w:rsid w:val="00853515"/>
    <w:rsid w:val="0086580A"/>
    <w:rsid w:val="0086770C"/>
    <w:rsid w:val="00873A8F"/>
    <w:rsid w:val="008743B0"/>
    <w:rsid w:val="0087744A"/>
    <w:rsid w:val="00892E2C"/>
    <w:rsid w:val="008A0B67"/>
    <w:rsid w:val="008A1680"/>
    <w:rsid w:val="008B6417"/>
    <w:rsid w:val="008F4DD1"/>
    <w:rsid w:val="008F5829"/>
    <w:rsid w:val="008F7B6C"/>
    <w:rsid w:val="00941E83"/>
    <w:rsid w:val="00957FC8"/>
    <w:rsid w:val="009735C3"/>
    <w:rsid w:val="00975E06"/>
    <w:rsid w:val="0099056E"/>
    <w:rsid w:val="009B5A59"/>
    <w:rsid w:val="009C3881"/>
    <w:rsid w:val="009C6D69"/>
    <w:rsid w:val="009D2CD2"/>
    <w:rsid w:val="00A0569A"/>
    <w:rsid w:val="00A166FD"/>
    <w:rsid w:val="00A5020D"/>
    <w:rsid w:val="00A61BF9"/>
    <w:rsid w:val="00AA448E"/>
    <w:rsid w:val="00AD4708"/>
    <w:rsid w:val="00AD5E6B"/>
    <w:rsid w:val="00AE5185"/>
    <w:rsid w:val="00AF236A"/>
    <w:rsid w:val="00AF4173"/>
    <w:rsid w:val="00AF6C4F"/>
    <w:rsid w:val="00B21981"/>
    <w:rsid w:val="00B33C4F"/>
    <w:rsid w:val="00B44081"/>
    <w:rsid w:val="00B70012"/>
    <w:rsid w:val="00B70E4D"/>
    <w:rsid w:val="00B71488"/>
    <w:rsid w:val="00B72AF2"/>
    <w:rsid w:val="00B774F3"/>
    <w:rsid w:val="00B953AD"/>
    <w:rsid w:val="00BA59D6"/>
    <w:rsid w:val="00BC5A9A"/>
    <w:rsid w:val="00BC60BF"/>
    <w:rsid w:val="00BC72D8"/>
    <w:rsid w:val="00BD16E6"/>
    <w:rsid w:val="00BE7A6E"/>
    <w:rsid w:val="00BF2C92"/>
    <w:rsid w:val="00C070FE"/>
    <w:rsid w:val="00C1655E"/>
    <w:rsid w:val="00C201D4"/>
    <w:rsid w:val="00C3299D"/>
    <w:rsid w:val="00C352B0"/>
    <w:rsid w:val="00C50A3B"/>
    <w:rsid w:val="00C6014F"/>
    <w:rsid w:val="00C7111E"/>
    <w:rsid w:val="00C73443"/>
    <w:rsid w:val="00CB44D7"/>
    <w:rsid w:val="00CC5722"/>
    <w:rsid w:val="00CE4DA0"/>
    <w:rsid w:val="00D07511"/>
    <w:rsid w:val="00D15092"/>
    <w:rsid w:val="00D21D57"/>
    <w:rsid w:val="00D31D72"/>
    <w:rsid w:val="00D325FA"/>
    <w:rsid w:val="00D33E21"/>
    <w:rsid w:val="00D35CEF"/>
    <w:rsid w:val="00D37D4A"/>
    <w:rsid w:val="00D42C37"/>
    <w:rsid w:val="00D57635"/>
    <w:rsid w:val="00D641D3"/>
    <w:rsid w:val="00D93E3D"/>
    <w:rsid w:val="00DC1403"/>
    <w:rsid w:val="00DD135C"/>
    <w:rsid w:val="00DD2A3A"/>
    <w:rsid w:val="00DD7DEB"/>
    <w:rsid w:val="00DE0D5F"/>
    <w:rsid w:val="00DE258E"/>
    <w:rsid w:val="00DE5807"/>
    <w:rsid w:val="00DF2CD4"/>
    <w:rsid w:val="00E1127F"/>
    <w:rsid w:val="00E2147F"/>
    <w:rsid w:val="00E22682"/>
    <w:rsid w:val="00E242A9"/>
    <w:rsid w:val="00E42FC3"/>
    <w:rsid w:val="00E4791C"/>
    <w:rsid w:val="00E622C7"/>
    <w:rsid w:val="00E75850"/>
    <w:rsid w:val="00E800FA"/>
    <w:rsid w:val="00E8762A"/>
    <w:rsid w:val="00E940B5"/>
    <w:rsid w:val="00EA2456"/>
    <w:rsid w:val="00EA2AED"/>
    <w:rsid w:val="00EA3B8A"/>
    <w:rsid w:val="00EA5768"/>
    <w:rsid w:val="00EB4E65"/>
    <w:rsid w:val="00EB5ACC"/>
    <w:rsid w:val="00ED161B"/>
    <w:rsid w:val="00EE79E9"/>
    <w:rsid w:val="00EF18FE"/>
    <w:rsid w:val="00EF3709"/>
    <w:rsid w:val="00F10F84"/>
    <w:rsid w:val="00F11A98"/>
    <w:rsid w:val="00F22CE1"/>
    <w:rsid w:val="00F3500E"/>
    <w:rsid w:val="00F447F6"/>
    <w:rsid w:val="00F46EAD"/>
    <w:rsid w:val="00F55B52"/>
    <w:rsid w:val="00F86489"/>
    <w:rsid w:val="00F96A3D"/>
    <w:rsid w:val="00FA52F2"/>
    <w:rsid w:val="00FB2827"/>
    <w:rsid w:val="00FB3AC2"/>
    <w:rsid w:val="00FB4919"/>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5DF89-1C76-43F0-B5A3-25F7E8D7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 w:type="character" w:customStyle="1" w:styleId="FooterChar">
    <w:name w:val="Footer Char"/>
    <w:link w:val="Footer"/>
    <w:rsid w:val="001E20B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3-civil-rules-earlier\Form%207D%20-%20Application%20to%20Review%20a%20Decision%20of%20the%20Registr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7D - Application to Review a Decision of the Registrar.dot</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1703</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Shon Ellerton</dc:creator>
  <cp:keywords/>
  <cp:lastModifiedBy>Ellerton, Shon (CAA)</cp:lastModifiedBy>
  <cp:revision>1</cp:revision>
  <cp:lastPrinted>2017-12-20T04:35:00Z</cp:lastPrinted>
  <dcterms:created xsi:type="dcterms:W3CDTF">2020-09-22T04:28:00Z</dcterms:created>
  <dcterms:modified xsi:type="dcterms:W3CDTF">2020-09-22T04:28:00Z</dcterms:modified>
</cp:coreProperties>
</file>